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1D83" w:rsidRPr="00A30510" w:rsidP="00731D83">
      <w:pPr>
        <w:pStyle w:val="Title"/>
        <w:ind w:left="6372"/>
        <w:jc w:val="right"/>
        <w:rPr>
          <w:b w:val="0"/>
          <w:szCs w:val="28"/>
          <w:lang w:val="ru-RU"/>
        </w:rPr>
      </w:pPr>
      <w:r w:rsidRPr="00A30510">
        <w:rPr>
          <w:b w:val="0"/>
          <w:szCs w:val="28"/>
        </w:rPr>
        <w:t xml:space="preserve">  </w:t>
      </w:r>
      <w:r w:rsidRPr="00A30510">
        <w:rPr>
          <w:b w:val="0"/>
          <w:szCs w:val="28"/>
          <w:lang w:val="ru-RU"/>
        </w:rPr>
        <w:t xml:space="preserve"> </w:t>
      </w:r>
      <w:r w:rsidRPr="00A30510">
        <w:rPr>
          <w:b w:val="0"/>
          <w:szCs w:val="28"/>
        </w:rPr>
        <w:t>Дело № 5</w:t>
      </w:r>
      <w:r w:rsidRPr="00A30510" w:rsidR="00152175">
        <w:rPr>
          <w:b w:val="0"/>
          <w:szCs w:val="28"/>
          <w:lang w:val="ru-RU"/>
        </w:rPr>
        <w:t>-</w:t>
      </w:r>
      <w:r w:rsidR="00EC19DA">
        <w:rPr>
          <w:b w:val="0"/>
          <w:szCs w:val="28"/>
          <w:lang w:val="ru-RU"/>
        </w:rPr>
        <w:t>163</w:t>
      </w:r>
      <w:r w:rsidRPr="00A30510">
        <w:rPr>
          <w:b w:val="0"/>
          <w:szCs w:val="28"/>
          <w:lang w:val="ru-RU"/>
        </w:rPr>
        <w:t>-</w:t>
      </w:r>
      <w:r w:rsidRPr="00A30510" w:rsidR="003825E0">
        <w:rPr>
          <w:b w:val="0"/>
          <w:szCs w:val="28"/>
          <w:lang w:val="ru-RU"/>
        </w:rPr>
        <w:t>0401</w:t>
      </w:r>
      <w:r w:rsidRPr="00A30510">
        <w:rPr>
          <w:b w:val="0"/>
          <w:szCs w:val="28"/>
          <w:lang w:val="ru-RU"/>
        </w:rPr>
        <w:t>/</w:t>
      </w:r>
      <w:r w:rsidR="00EC19DA">
        <w:rPr>
          <w:b w:val="0"/>
          <w:szCs w:val="28"/>
          <w:lang w:val="ru-RU"/>
        </w:rPr>
        <w:t>2024</w:t>
      </w:r>
    </w:p>
    <w:p w:rsidR="00746034" w:rsidRPr="00A30510" w:rsidP="00746034">
      <w:pPr>
        <w:pStyle w:val="Title"/>
        <w:jc w:val="right"/>
        <w:rPr>
          <w:b w:val="0"/>
          <w:bCs w:val="0"/>
          <w:szCs w:val="28"/>
          <w:lang w:val="ru-RU"/>
        </w:rPr>
      </w:pPr>
      <w:r w:rsidRPr="00A30510">
        <w:rPr>
          <w:b w:val="0"/>
          <w:szCs w:val="28"/>
          <w:lang w:val="ru-RU"/>
        </w:rPr>
        <w:t xml:space="preserve">УИД: </w:t>
      </w:r>
      <w:r w:rsidRPr="00A30510" w:rsidR="00064CF0">
        <w:rPr>
          <w:b w:val="0"/>
          <w:bCs w:val="0"/>
          <w:szCs w:val="28"/>
        </w:rPr>
        <w:t>86MS00</w:t>
      </w:r>
      <w:r w:rsidRPr="00A30510" w:rsidR="003825E0">
        <w:rPr>
          <w:b w:val="0"/>
          <w:bCs w:val="0"/>
          <w:szCs w:val="28"/>
          <w:lang w:val="ru-RU"/>
        </w:rPr>
        <w:t>04</w:t>
      </w:r>
      <w:r w:rsidRPr="00A30510" w:rsidR="00064CF0">
        <w:rPr>
          <w:b w:val="0"/>
          <w:bCs w:val="0"/>
          <w:szCs w:val="28"/>
        </w:rPr>
        <w:t>-01-202</w:t>
      </w:r>
      <w:r w:rsidR="00723289">
        <w:rPr>
          <w:b w:val="0"/>
          <w:bCs w:val="0"/>
          <w:szCs w:val="28"/>
          <w:lang w:val="ru-RU"/>
        </w:rPr>
        <w:t>4</w:t>
      </w:r>
      <w:r w:rsidRPr="00A30510" w:rsidR="00064CF0">
        <w:rPr>
          <w:b w:val="0"/>
          <w:bCs w:val="0"/>
          <w:szCs w:val="28"/>
        </w:rPr>
        <w:t>-</w:t>
      </w:r>
      <w:r w:rsidR="00723289">
        <w:rPr>
          <w:b w:val="0"/>
          <w:bCs w:val="0"/>
          <w:szCs w:val="28"/>
          <w:lang w:val="ru-RU"/>
        </w:rPr>
        <w:t>001161</w:t>
      </w:r>
      <w:r w:rsidRPr="00A30510" w:rsidR="00DC6042">
        <w:rPr>
          <w:b w:val="0"/>
          <w:bCs w:val="0"/>
          <w:szCs w:val="28"/>
          <w:lang w:val="ru-RU"/>
        </w:rPr>
        <w:t>-</w:t>
      </w:r>
      <w:r w:rsidR="00723289">
        <w:rPr>
          <w:b w:val="0"/>
          <w:bCs w:val="0"/>
          <w:szCs w:val="28"/>
          <w:lang w:val="ru-RU"/>
        </w:rPr>
        <w:t>82</w:t>
      </w:r>
    </w:p>
    <w:p w:rsidR="00731D83" w:rsidRPr="00A30510" w:rsidP="00731D83">
      <w:pPr>
        <w:pStyle w:val="Title"/>
        <w:jc w:val="right"/>
        <w:rPr>
          <w:b w:val="0"/>
          <w:szCs w:val="28"/>
          <w:lang w:val="ru-RU"/>
        </w:rPr>
      </w:pPr>
    </w:p>
    <w:p w:rsidR="00731D83" w:rsidRPr="00A30510" w:rsidP="00DF5C55">
      <w:pPr>
        <w:pStyle w:val="Title"/>
        <w:ind w:firstLine="720"/>
        <w:rPr>
          <w:b w:val="0"/>
          <w:szCs w:val="28"/>
        </w:rPr>
      </w:pPr>
      <w:r w:rsidRPr="00A30510">
        <w:rPr>
          <w:b w:val="0"/>
          <w:szCs w:val="28"/>
        </w:rPr>
        <w:t xml:space="preserve"> П О С Т А Н О В Л Е Н И Е</w:t>
      </w:r>
    </w:p>
    <w:p w:rsidR="00731D83" w:rsidRPr="00A30510" w:rsidP="00731D83">
      <w:pPr>
        <w:rPr>
          <w:sz w:val="28"/>
          <w:szCs w:val="28"/>
        </w:rPr>
      </w:pPr>
      <w:r>
        <w:rPr>
          <w:sz w:val="28"/>
          <w:szCs w:val="28"/>
        </w:rPr>
        <w:t>10 апреля</w:t>
      </w:r>
      <w:r w:rsidRPr="00A30510">
        <w:rPr>
          <w:sz w:val="28"/>
          <w:szCs w:val="28"/>
        </w:rPr>
        <w:t xml:space="preserve"> 2023 года                       </w:t>
      </w:r>
      <w:r w:rsidR="00A30510">
        <w:rPr>
          <w:sz w:val="28"/>
          <w:szCs w:val="28"/>
        </w:rPr>
        <w:t xml:space="preserve">  </w:t>
      </w:r>
      <w:r w:rsidRPr="00A30510">
        <w:rPr>
          <w:sz w:val="28"/>
          <w:szCs w:val="28"/>
        </w:rPr>
        <w:t xml:space="preserve">              </w:t>
      </w:r>
      <w:r w:rsidRPr="00A30510" w:rsidR="009C789F">
        <w:rPr>
          <w:sz w:val="28"/>
          <w:szCs w:val="28"/>
        </w:rPr>
        <w:t xml:space="preserve">    </w:t>
      </w:r>
      <w:r w:rsidRPr="00A30510">
        <w:rPr>
          <w:sz w:val="28"/>
          <w:szCs w:val="28"/>
        </w:rPr>
        <w:t xml:space="preserve">  </w:t>
      </w:r>
      <w:r w:rsidRPr="00A30510" w:rsidR="00A977DD">
        <w:rPr>
          <w:sz w:val="28"/>
          <w:szCs w:val="28"/>
        </w:rPr>
        <w:tab/>
      </w:r>
      <w:r w:rsidRPr="00A30510">
        <w:rPr>
          <w:sz w:val="28"/>
          <w:szCs w:val="28"/>
        </w:rPr>
        <w:t xml:space="preserve"> </w:t>
      </w:r>
      <w:r w:rsidRPr="00A30510" w:rsidR="00064CF0">
        <w:rPr>
          <w:sz w:val="28"/>
          <w:szCs w:val="28"/>
        </w:rPr>
        <w:t xml:space="preserve">         </w:t>
      </w:r>
      <w:r w:rsidRPr="00A30510">
        <w:rPr>
          <w:sz w:val="28"/>
          <w:szCs w:val="28"/>
        </w:rPr>
        <w:t xml:space="preserve"> </w:t>
      </w:r>
      <w:r w:rsidR="00A30510">
        <w:rPr>
          <w:sz w:val="28"/>
          <w:szCs w:val="28"/>
        </w:rPr>
        <w:t xml:space="preserve">      </w:t>
      </w:r>
      <w:r w:rsidRPr="00A30510">
        <w:rPr>
          <w:sz w:val="28"/>
          <w:szCs w:val="28"/>
        </w:rPr>
        <w:t>пгт. Междуреченский</w:t>
      </w:r>
    </w:p>
    <w:p w:rsidR="00731D83" w:rsidRPr="00A30510" w:rsidP="00731D83">
      <w:pPr>
        <w:ind w:firstLine="720"/>
        <w:rPr>
          <w:sz w:val="28"/>
          <w:szCs w:val="28"/>
        </w:rPr>
      </w:pPr>
    </w:p>
    <w:p w:rsidR="00731D83" w:rsidP="00A977DD">
      <w:pPr>
        <w:pStyle w:val="BodyTextIndent"/>
        <w:ind w:firstLine="567"/>
        <w:rPr>
          <w:sz w:val="28"/>
          <w:szCs w:val="28"/>
          <w:lang w:val="ru-RU"/>
        </w:rPr>
      </w:pPr>
      <w:r w:rsidRPr="00A30510">
        <w:rPr>
          <w:sz w:val="28"/>
          <w:szCs w:val="28"/>
        </w:rPr>
        <w:t xml:space="preserve">Мировой судья судебного участка № 1 Кондинского судебного района Ханты-Мансийского автономного округа – Югры Чех Е.В., </w:t>
      </w:r>
      <w:r w:rsidRPr="00A30510" w:rsidR="00AF468E">
        <w:rPr>
          <w:sz w:val="28"/>
          <w:szCs w:val="28"/>
        </w:rPr>
        <w:t>расположенного по адрес</w:t>
      </w:r>
      <w:r w:rsidRPr="00A30510" w:rsidR="00347CDD">
        <w:rPr>
          <w:sz w:val="28"/>
          <w:szCs w:val="28"/>
        </w:rPr>
        <w:t>у: ХМАО-Югра, Кондинский район,</w:t>
      </w:r>
      <w:r w:rsidRPr="00A30510" w:rsidR="00AF468E">
        <w:rPr>
          <w:sz w:val="28"/>
          <w:szCs w:val="28"/>
        </w:rPr>
        <w:t xml:space="preserve"> пгт.Междуреченский, ул.Лумумбы, д.2/1,</w:t>
      </w:r>
      <w:r w:rsidRPr="00A30510" w:rsidR="00AF468E">
        <w:rPr>
          <w:sz w:val="28"/>
          <w:szCs w:val="28"/>
          <w:lang w:val="ru-RU"/>
        </w:rPr>
        <w:t xml:space="preserve"> </w:t>
      </w:r>
    </w:p>
    <w:p w:rsidR="00746034" w:rsidRPr="00A30510" w:rsidP="00A977DD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С участием лица в отношении которого ведет</w:t>
      </w:r>
      <w:r>
        <w:rPr>
          <w:sz w:val="28"/>
          <w:szCs w:val="28"/>
          <w:lang w:val="ru-RU"/>
        </w:rPr>
        <w:t xml:space="preserve">ся производство по делу, - </w:t>
      </w:r>
      <w:r w:rsidR="00723289">
        <w:rPr>
          <w:sz w:val="28"/>
          <w:szCs w:val="28"/>
          <w:lang w:val="ru-RU"/>
        </w:rPr>
        <w:t>Ахматянова В.Г</w:t>
      </w:r>
      <w:r>
        <w:rPr>
          <w:sz w:val="28"/>
          <w:szCs w:val="28"/>
          <w:lang w:val="ru-RU"/>
        </w:rPr>
        <w:t>.,</w:t>
      </w:r>
    </w:p>
    <w:p w:rsidR="00A977DD" w:rsidRPr="00A30510" w:rsidP="00A977DD">
      <w:pPr>
        <w:pStyle w:val="BodyTextIndent"/>
        <w:ind w:firstLine="567"/>
        <w:rPr>
          <w:sz w:val="28"/>
          <w:szCs w:val="28"/>
        </w:rPr>
      </w:pPr>
      <w:r w:rsidRPr="00A30510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РФ об административных правонарушениях в отношении </w:t>
      </w:r>
      <w:r w:rsidR="00723289">
        <w:rPr>
          <w:sz w:val="28"/>
          <w:szCs w:val="28"/>
          <w:lang w:val="ru-RU"/>
        </w:rPr>
        <w:t xml:space="preserve">Ахматянова </w:t>
      </w:r>
      <w:r>
        <w:rPr>
          <w:sz w:val="28"/>
          <w:szCs w:val="28"/>
          <w:lang w:val="ru-RU"/>
        </w:rPr>
        <w:t>*</w:t>
      </w:r>
      <w:r w:rsidRPr="00A3051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*</w:t>
      </w:r>
      <w:r w:rsidRPr="00A30510">
        <w:rPr>
          <w:sz w:val="28"/>
          <w:szCs w:val="28"/>
        </w:rPr>
        <w:t>рождения, урожен</w:t>
      </w:r>
      <w:r w:rsidR="0017535E">
        <w:rPr>
          <w:sz w:val="28"/>
          <w:szCs w:val="28"/>
          <w:lang w:val="ru-RU"/>
        </w:rPr>
        <w:t>ца</w:t>
      </w:r>
      <w:r w:rsidRPr="00A30510" w:rsidR="00DC604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*</w:t>
      </w:r>
      <w:r w:rsidRPr="00A30510">
        <w:rPr>
          <w:sz w:val="28"/>
          <w:szCs w:val="28"/>
        </w:rPr>
        <w:t xml:space="preserve">, </w:t>
      </w:r>
      <w:r w:rsidR="00CA5181">
        <w:rPr>
          <w:sz w:val="28"/>
          <w:szCs w:val="28"/>
          <w:lang w:val="ru-RU"/>
        </w:rPr>
        <w:t>зарегистрированного и проживающего</w:t>
      </w:r>
      <w:r w:rsidRPr="00A30510" w:rsidR="006C2D38">
        <w:rPr>
          <w:sz w:val="28"/>
          <w:szCs w:val="28"/>
          <w:lang w:val="ru-RU"/>
        </w:rPr>
        <w:t xml:space="preserve"> </w:t>
      </w:r>
      <w:r w:rsidRPr="00A30510" w:rsidR="006C2D38"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ru-RU"/>
        </w:rPr>
        <w:t>*</w:t>
      </w:r>
      <w:r w:rsidR="00542268">
        <w:rPr>
          <w:sz w:val="28"/>
          <w:szCs w:val="28"/>
          <w:lang w:val="ru-RU"/>
        </w:rPr>
        <w:t xml:space="preserve">, </w:t>
      </w:r>
      <w:r w:rsidRPr="00A30510" w:rsidR="006C2D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*</w:t>
      </w:r>
      <w:r w:rsidR="001930AC">
        <w:rPr>
          <w:sz w:val="28"/>
          <w:szCs w:val="28"/>
          <w:lang w:val="ru-RU"/>
        </w:rPr>
        <w:t>,</w:t>
      </w:r>
    </w:p>
    <w:p w:rsidR="00DC6042" w:rsidRPr="00A30510" w:rsidP="00A977DD">
      <w:pPr>
        <w:pStyle w:val="BodyTextIndent"/>
        <w:ind w:firstLine="567"/>
        <w:rPr>
          <w:color w:val="000000"/>
          <w:spacing w:val="-3"/>
          <w:sz w:val="28"/>
          <w:szCs w:val="28"/>
          <w:lang w:val="ru-RU"/>
        </w:rPr>
      </w:pPr>
    </w:p>
    <w:p w:rsidR="00731D83" w:rsidRPr="00A30510" w:rsidP="00A977DD">
      <w:pPr>
        <w:ind w:firstLine="567"/>
        <w:jc w:val="center"/>
        <w:rPr>
          <w:sz w:val="28"/>
          <w:szCs w:val="28"/>
        </w:rPr>
      </w:pPr>
      <w:r w:rsidRPr="00A30510">
        <w:rPr>
          <w:sz w:val="28"/>
          <w:szCs w:val="28"/>
        </w:rPr>
        <w:t>у с т а н о в и л:</w:t>
      </w:r>
    </w:p>
    <w:p w:rsidR="00731D83" w:rsidRPr="00A30510" w:rsidP="00A977DD">
      <w:pPr>
        <w:ind w:firstLine="567"/>
        <w:jc w:val="center"/>
        <w:rPr>
          <w:sz w:val="28"/>
          <w:szCs w:val="28"/>
        </w:rPr>
      </w:pPr>
    </w:p>
    <w:p w:rsidR="00A05DAB" w:rsidRPr="00A30510" w:rsidP="00A977DD">
      <w:pPr>
        <w:pStyle w:val="BodyTextInden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января 2024</w:t>
      </w:r>
      <w:r w:rsidRPr="00A30510" w:rsidR="00A977DD">
        <w:rPr>
          <w:sz w:val="28"/>
          <w:szCs w:val="28"/>
          <w:lang w:val="ru-RU"/>
        </w:rPr>
        <w:t xml:space="preserve"> г. </w:t>
      </w:r>
      <w:r w:rsidRPr="00A30510" w:rsidR="00A977DD"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ru-RU"/>
        </w:rPr>
        <w:t>*</w:t>
      </w:r>
      <w:r w:rsidR="00723289">
        <w:rPr>
          <w:sz w:val="28"/>
          <w:szCs w:val="28"/>
          <w:lang w:val="ru-RU"/>
        </w:rPr>
        <w:t>Ахматянов В.Г</w:t>
      </w:r>
      <w:r w:rsidRPr="00A30510" w:rsidR="003825E0">
        <w:rPr>
          <w:sz w:val="28"/>
          <w:szCs w:val="28"/>
          <w:lang w:val="ru-RU"/>
        </w:rPr>
        <w:t>.</w:t>
      </w:r>
      <w:r w:rsidRPr="00A30510" w:rsidR="00347CDD">
        <w:rPr>
          <w:sz w:val="28"/>
          <w:szCs w:val="28"/>
          <w:lang w:val="ru-RU"/>
        </w:rPr>
        <w:t xml:space="preserve"> </w:t>
      </w:r>
      <w:r w:rsidRPr="00A30510">
        <w:rPr>
          <w:sz w:val="28"/>
          <w:szCs w:val="28"/>
          <w:lang w:val="ru-RU"/>
        </w:rPr>
        <w:t>н</w:t>
      </w:r>
      <w:r w:rsidRPr="00A30510">
        <w:rPr>
          <w:sz w:val="28"/>
          <w:szCs w:val="28"/>
        </w:rPr>
        <w:t xml:space="preserve">е </w:t>
      </w:r>
      <w:r w:rsidRPr="00A30510" w:rsidR="00A977DD">
        <w:rPr>
          <w:sz w:val="28"/>
          <w:szCs w:val="28"/>
          <w:lang w:val="ru-RU"/>
        </w:rPr>
        <w:t>у</w:t>
      </w:r>
      <w:r w:rsidRPr="00A30510">
        <w:rPr>
          <w:sz w:val="28"/>
          <w:szCs w:val="28"/>
        </w:rPr>
        <w:t>платил</w:t>
      </w:r>
      <w:r w:rsidRPr="00A30510">
        <w:rPr>
          <w:sz w:val="28"/>
          <w:szCs w:val="28"/>
          <w:lang w:val="ru-RU"/>
        </w:rPr>
        <w:t xml:space="preserve"> </w:t>
      </w:r>
      <w:r w:rsidRPr="00A30510">
        <w:rPr>
          <w:sz w:val="28"/>
          <w:szCs w:val="28"/>
        </w:rPr>
        <w:t>в срок, установленный Кодексом Российской</w:t>
      </w:r>
      <w:r w:rsidRPr="00A30510">
        <w:rPr>
          <w:sz w:val="28"/>
          <w:szCs w:val="28"/>
          <w:lang w:val="ru-RU"/>
        </w:rPr>
        <w:t xml:space="preserve"> </w:t>
      </w:r>
      <w:r w:rsidRPr="00A30510">
        <w:rPr>
          <w:sz w:val="28"/>
          <w:szCs w:val="28"/>
        </w:rPr>
        <w:t>Федерации об административных правонарушениях административный штраф</w:t>
      </w:r>
      <w:r w:rsidRPr="00A30510" w:rsidR="001F78E5">
        <w:rPr>
          <w:sz w:val="28"/>
          <w:szCs w:val="28"/>
          <w:lang w:val="ru-RU"/>
        </w:rPr>
        <w:t xml:space="preserve"> в сумме </w:t>
      </w:r>
      <w:r w:rsidR="001930AC">
        <w:rPr>
          <w:sz w:val="28"/>
          <w:szCs w:val="28"/>
          <w:lang w:val="ru-RU"/>
        </w:rPr>
        <w:t>500</w:t>
      </w:r>
      <w:r w:rsidRPr="00A30510" w:rsidR="001F78E5">
        <w:rPr>
          <w:sz w:val="28"/>
          <w:szCs w:val="28"/>
          <w:lang w:val="ru-RU"/>
        </w:rPr>
        <w:t xml:space="preserve"> руб.</w:t>
      </w:r>
      <w:r w:rsidRPr="00A30510">
        <w:rPr>
          <w:sz w:val="28"/>
          <w:szCs w:val="28"/>
        </w:rPr>
        <w:t xml:space="preserve">, наложенный на </w:t>
      </w:r>
      <w:r w:rsidR="001930AC">
        <w:rPr>
          <w:sz w:val="28"/>
          <w:szCs w:val="28"/>
          <w:lang w:val="ru-RU"/>
        </w:rPr>
        <w:t>него</w:t>
      </w:r>
      <w:r w:rsidRPr="00A30510">
        <w:rPr>
          <w:sz w:val="28"/>
          <w:szCs w:val="28"/>
        </w:rPr>
        <w:t xml:space="preserve"> постановлени</w:t>
      </w:r>
      <w:r w:rsidRPr="00A30510" w:rsidR="00A977DD">
        <w:rPr>
          <w:sz w:val="28"/>
          <w:szCs w:val="28"/>
          <w:lang w:val="ru-RU"/>
        </w:rPr>
        <w:t>ем</w:t>
      </w:r>
      <w:r w:rsidRPr="00A30510" w:rsidR="00347CDD">
        <w:rPr>
          <w:sz w:val="28"/>
          <w:szCs w:val="28"/>
          <w:lang w:val="ru-RU"/>
        </w:rPr>
        <w:t xml:space="preserve"> </w:t>
      </w:r>
      <w:r w:rsidR="001930AC">
        <w:rPr>
          <w:sz w:val="28"/>
          <w:szCs w:val="28"/>
          <w:lang w:val="ru-RU"/>
        </w:rPr>
        <w:t xml:space="preserve">старшего инспектора по ИАЗ ЦАФАП </w:t>
      </w:r>
      <w:r>
        <w:rPr>
          <w:sz w:val="28"/>
          <w:szCs w:val="28"/>
          <w:lang w:val="ru-RU"/>
        </w:rPr>
        <w:t xml:space="preserve">в ОДД </w:t>
      </w:r>
      <w:r w:rsidR="001930AC">
        <w:rPr>
          <w:sz w:val="28"/>
          <w:szCs w:val="28"/>
          <w:lang w:val="ru-RU"/>
        </w:rPr>
        <w:t>ГИБДД УМВД</w:t>
      </w:r>
      <w:r w:rsidRPr="00A30510">
        <w:rPr>
          <w:sz w:val="28"/>
          <w:szCs w:val="28"/>
          <w:lang w:val="ru-RU"/>
        </w:rPr>
        <w:t xml:space="preserve"> Р</w:t>
      </w:r>
      <w:r w:rsidRPr="00A30510" w:rsidR="00152175">
        <w:rPr>
          <w:sz w:val="28"/>
          <w:szCs w:val="28"/>
          <w:lang w:val="ru-RU"/>
        </w:rPr>
        <w:t xml:space="preserve">оссии по </w:t>
      </w:r>
      <w:r>
        <w:rPr>
          <w:sz w:val="28"/>
          <w:szCs w:val="28"/>
          <w:lang w:val="ru-RU"/>
        </w:rPr>
        <w:t>ХМАО-Югре</w:t>
      </w:r>
      <w:r w:rsidRPr="00A30510" w:rsidR="00152175">
        <w:rPr>
          <w:sz w:val="28"/>
          <w:szCs w:val="28"/>
          <w:lang w:val="ru-RU"/>
        </w:rPr>
        <w:t xml:space="preserve"> №</w:t>
      </w:r>
      <w:r w:rsidR="007517D0">
        <w:rPr>
          <w:sz w:val="28"/>
          <w:szCs w:val="28"/>
          <w:lang w:val="ru-RU"/>
        </w:rPr>
        <w:t>18810586231019007584</w:t>
      </w:r>
      <w:r w:rsidRPr="00A30510" w:rsidR="00152175">
        <w:rPr>
          <w:sz w:val="28"/>
          <w:szCs w:val="28"/>
          <w:lang w:val="ru-RU"/>
        </w:rPr>
        <w:t xml:space="preserve"> от </w:t>
      </w:r>
      <w:r w:rsidR="007517D0">
        <w:rPr>
          <w:sz w:val="28"/>
          <w:szCs w:val="28"/>
          <w:lang w:val="ru-RU"/>
        </w:rPr>
        <w:t>19.10</w:t>
      </w:r>
      <w:r w:rsidR="001930AC">
        <w:rPr>
          <w:sz w:val="28"/>
          <w:szCs w:val="28"/>
          <w:lang w:val="ru-RU"/>
        </w:rPr>
        <w:t>.2023</w:t>
      </w:r>
      <w:r w:rsidRPr="00A30510">
        <w:rPr>
          <w:sz w:val="28"/>
          <w:szCs w:val="28"/>
          <w:lang w:val="ru-RU"/>
        </w:rPr>
        <w:t xml:space="preserve"> года</w:t>
      </w:r>
      <w:r w:rsidRPr="00A30510">
        <w:rPr>
          <w:sz w:val="28"/>
          <w:szCs w:val="28"/>
        </w:rPr>
        <w:t>.</w:t>
      </w:r>
    </w:p>
    <w:p w:rsidR="00485E45" w:rsidRPr="00EF4720" w:rsidP="00A977DD">
      <w:pPr>
        <w:pStyle w:val="BodyTextInden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Ахматянова В.Г</w:t>
      </w:r>
      <w:r w:rsidRPr="00A30510" w:rsidR="003825E0">
        <w:rPr>
          <w:sz w:val="28"/>
          <w:szCs w:val="28"/>
          <w:lang w:val="ru-RU"/>
        </w:rPr>
        <w:t>.</w:t>
      </w:r>
      <w:r w:rsidR="001930AC">
        <w:rPr>
          <w:sz w:val="28"/>
          <w:szCs w:val="28"/>
          <w:lang w:val="ru-RU"/>
        </w:rPr>
        <w:t xml:space="preserve"> </w:t>
      </w:r>
      <w:r w:rsidRPr="00A30510" w:rsidR="00A977DD">
        <w:rPr>
          <w:sz w:val="28"/>
          <w:szCs w:val="28"/>
          <w:lang w:val="ru-RU"/>
        </w:rPr>
        <w:t xml:space="preserve"> в судебно</w:t>
      </w:r>
      <w:r w:rsidR="001930AC">
        <w:rPr>
          <w:sz w:val="28"/>
          <w:szCs w:val="28"/>
          <w:lang w:val="ru-RU"/>
        </w:rPr>
        <w:t>м</w:t>
      </w:r>
      <w:r w:rsidRPr="00A30510" w:rsidR="00A977DD">
        <w:rPr>
          <w:sz w:val="28"/>
          <w:szCs w:val="28"/>
          <w:lang w:val="ru-RU"/>
        </w:rPr>
        <w:t xml:space="preserve"> заседани</w:t>
      </w:r>
      <w:r w:rsidR="001930AC">
        <w:rPr>
          <w:sz w:val="28"/>
          <w:szCs w:val="28"/>
          <w:lang w:val="ru-RU"/>
        </w:rPr>
        <w:t>и</w:t>
      </w:r>
      <w:r w:rsidRPr="00A30510" w:rsidR="00A977DD">
        <w:rPr>
          <w:sz w:val="28"/>
          <w:szCs w:val="28"/>
          <w:lang w:val="ru-RU"/>
        </w:rPr>
        <w:t xml:space="preserve"> </w:t>
      </w:r>
      <w:r w:rsidR="001930AC">
        <w:rPr>
          <w:sz w:val="28"/>
          <w:szCs w:val="28"/>
          <w:lang w:val="ru-RU"/>
        </w:rPr>
        <w:t xml:space="preserve">пояснил, что </w:t>
      </w:r>
      <w:r w:rsidR="00E21AE7">
        <w:rPr>
          <w:sz w:val="28"/>
          <w:szCs w:val="28"/>
          <w:lang w:val="ru-RU"/>
        </w:rPr>
        <w:t xml:space="preserve">штрафы оплачивает исправно, указанное </w:t>
      </w:r>
      <w:r w:rsidR="001930AC">
        <w:rPr>
          <w:sz w:val="28"/>
          <w:szCs w:val="28"/>
          <w:lang w:val="ru-RU"/>
        </w:rPr>
        <w:t xml:space="preserve">постановление </w:t>
      </w:r>
      <w:r w:rsidR="00EF4720">
        <w:rPr>
          <w:sz w:val="28"/>
          <w:szCs w:val="28"/>
          <w:lang w:val="ru-RU"/>
        </w:rPr>
        <w:t xml:space="preserve">ГИБДД не получал, о том, что ему назначен административный штраф </w:t>
      </w:r>
      <w:r w:rsidR="007517D0">
        <w:rPr>
          <w:sz w:val="28"/>
          <w:szCs w:val="28"/>
          <w:lang w:val="ru-RU"/>
        </w:rPr>
        <w:t>узнал от судебных приставов</w:t>
      </w:r>
      <w:r w:rsidR="00EF4720">
        <w:rPr>
          <w:sz w:val="28"/>
          <w:szCs w:val="28"/>
          <w:lang w:val="ru-RU"/>
        </w:rPr>
        <w:t xml:space="preserve">, </w:t>
      </w:r>
      <w:r w:rsidR="007517D0">
        <w:rPr>
          <w:sz w:val="28"/>
          <w:szCs w:val="28"/>
          <w:lang w:val="ru-RU"/>
        </w:rPr>
        <w:t xml:space="preserve">после чего </w:t>
      </w:r>
      <w:r w:rsidR="00EF4720">
        <w:rPr>
          <w:sz w:val="28"/>
          <w:szCs w:val="28"/>
          <w:lang w:val="ru-RU"/>
        </w:rPr>
        <w:t>штраф</w:t>
      </w:r>
      <w:r w:rsidR="007517D0">
        <w:rPr>
          <w:sz w:val="28"/>
          <w:szCs w:val="28"/>
          <w:lang w:val="ru-RU"/>
        </w:rPr>
        <w:t xml:space="preserve"> сразу</w:t>
      </w:r>
      <w:r w:rsidR="00EF4720">
        <w:rPr>
          <w:sz w:val="28"/>
          <w:szCs w:val="28"/>
          <w:lang w:val="ru-RU"/>
        </w:rPr>
        <w:t xml:space="preserve"> оплатил. Представил </w:t>
      </w:r>
      <w:r w:rsidR="00E21AE7">
        <w:rPr>
          <w:sz w:val="28"/>
          <w:szCs w:val="28"/>
          <w:lang w:val="ru-RU"/>
        </w:rPr>
        <w:t>платежный документ от 19.01.2024 г. об уплате штрафа.</w:t>
      </w:r>
    </w:p>
    <w:p w:rsidR="00485E45" w:rsidRPr="00A30510" w:rsidP="00A977D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723289">
        <w:rPr>
          <w:sz w:val="28"/>
          <w:szCs w:val="28"/>
        </w:rPr>
        <w:t>Ахматянова В.Г</w:t>
      </w:r>
      <w:r>
        <w:rPr>
          <w:sz w:val="28"/>
          <w:szCs w:val="28"/>
        </w:rPr>
        <w:t>., и</w:t>
      </w:r>
      <w:r w:rsidRPr="00A30510">
        <w:rPr>
          <w:sz w:val="28"/>
          <w:szCs w:val="28"/>
        </w:rPr>
        <w:t>сследовав представленные доказательства, прихожу к следующему.</w:t>
      </w:r>
    </w:p>
    <w:p w:rsidR="00485E45" w:rsidRPr="00A30510" w:rsidP="00A977DD">
      <w:pPr>
        <w:ind w:firstLine="567"/>
        <w:jc w:val="both"/>
        <w:rPr>
          <w:sz w:val="28"/>
          <w:szCs w:val="28"/>
        </w:rPr>
      </w:pPr>
      <w:r w:rsidRPr="00A30510">
        <w:rPr>
          <w:sz w:val="28"/>
          <w:szCs w:val="28"/>
        </w:rPr>
        <w:t xml:space="preserve">В соответствии с частью 1 статьи 20.25 Кодекса </w:t>
      </w:r>
      <w:r w:rsidRPr="00A30510">
        <w:rPr>
          <w:sz w:val="28"/>
          <w:szCs w:val="28"/>
        </w:rPr>
        <w:t>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в двукратном размере суммы неу</w:t>
      </w:r>
      <w:r w:rsidRPr="00A30510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05DAB" w:rsidRPr="00A30510" w:rsidP="00A977DD">
      <w:pPr>
        <w:pStyle w:val="BodyTextIndent"/>
        <w:ind w:firstLine="567"/>
        <w:rPr>
          <w:sz w:val="28"/>
          <w:szCs w:val="28"/>
        </w:rPr>
      </w:pPr>
      <w:r w:rsidRPr="00A30510">
        <w:rPr>
          <w:spacing w:val="-6"/>
          <w:sz w:val="28"/>
          <w:szCs w:val="28"/>
        </w:rPr>
        <w:t>В силу ч.1 ст. 32.2 КоАП РФ административный штраф должен быть уплачен лицо</w:t>
      </w:r>
      <w:r w:rsidRPr="00A30510">
        <w:rPr>
          <w:spacing w:val="-6"/>
          <w:sz w:val="28"/>
          <w:szCs w:val="28"/>
        </w:rPr>
        <w:t>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</w:t>
      </w:r>
      <w:r w:rsidRPr="00A30510">
        <w:rPr>
          <w:spacing w:val="-6"/>
          <w:sz w:val="28"/>
          <w:szCs w:val="28"/>
        </w:rPr>
        <w:t xml:space="preserve">мотренных статьей  31.5 КоАП РФ. </w:t>
      </w:r>
      <w:r w:rsidRPr="00A30510">
        <w:rPr>
          <w:sz w:val="28"/>
          <w:szCs w:val="28"/>
        </w:rPr>
        <w:t xml:space="preserve">После истечения данного срока в случае неуплаты штрафа усматривается событие административного правонарушения, предусмотренного частью 1 статьи 20.25 </w:t>
      </w:r>
      <w:r w:rsidRPr="00A30510">
        <w:rPr>
          <w:sz w:val="28"/>
          <w:szCs w:val="28"/>
        </w:rPr>
        <w:t>КоАП РФ. Одним из оснований возбуждения дела об административном правонар</w:t>
      </w:r>
      <w:r w:rsidRPr="00A30510">
        <w:rPr>
          <w:sz w:val="28"/>
          <w:szCs w:val="28"/>
        </w:rPr>
        <w:t xml:space="preserve">ушении может являться отсутствие сведений об уплате штрафа. </w:t>
      </w:r>
    </w:p>
    <w:p w:rsidR="00A05DAB" w:rsidRPr="00A30510" w:rsidP="001F78E5">
      <w:pPr>
        <w:ind w:firstLine="567"/>
        <w:jc w:val="both"/>
        <w:rPr>
          <w:sz w:val="28"/>
          <w:szCs w:val="28"/>
        </w:rPr>
      </w:pPr>
      <w:r w:rsidRPr="00A30510">
        <w:rPr>
          <w:sz w:val="28"/>
          <w:szCs w:val="28"/>
        </w:rPr>
        <w:t xml:space="preserve">Из материалов дела об административном правонарушении следует, что постановлением </w:t>
      </w:r>
      <w:r w:rsidR="00373655">
        <w:rPr>
          <w:sz w:val="28"/>
          <w:szCs w:val="28"/>
        </w:rPr>
        <w:t xml:space="preserve">старшего инспектора </w:t>
      </w:r>
      <w:r w:rsidRPr="00400FF8" w:rsidR="00400FF8">
        <w:rPr>
          <w:sz w:val="28"/>
          <w:szCs w:val="28"/>
        </w:rPr>
        <w:t xml:space="preserve">по ИАЗ ЦАФАП в ОДД ГИБДД УМВД России по ХМАО-Югре №18810586231019007584 от 19.10.2023 года </w:t>
      </w:r>
      <w:r w:rsidRPr="00A30510">
        <w:rPr>
          <w:sz w:val="28"/>
          <w:szCs w:val="28"/>
        </w:rPr>
        <w:t xml:space="preserve">на </w:t>
      </w:r>
      <w:r w:rsidRPr="00400FF8" w:rsidR="00400FF8">
        <w:rPr>
          <w:sz w:val="28"/>
          <w:szCs w:val="28"/>
        </w:rPr>
        <w:t>Ахматянова В.Г</w:t>
      </w:r>
      <w:r w:rsidRPr="00A30510" w:rsidR="00DC6042">
        <w:rPr>
          <w:sz w:val="28"/>
          <w:szCs w:val="28"/>
        </w:rPr>
        <w:t>.</w:t>
      </w:r>
      <w:r w:rsidRPr="00A30510">
        <w:rPr>
          <w:sz w:val="28"/>
          <w:szCs w:val="28"/>
        </w:rPr>
        <w:t xml:space="preserve"> наложен штраф в размере </w:t>
      </w:r>
      <w:r w:rsidR="00373655">
        <w:rPr>
          <w:sz w:val="28"/>
          <w:szCs w:val="28"/>
        </w:rPr>
        <w:t>500</w:t>
      </w:r>
      <w:r w:rsidRPr="00A30510">
        <w:rPr>
          <w:sz w:val="28"/>
          <w:szCs w:val="28"/>
        </w:rPr>
        <w:t xml:space="preserve"> рублей за административное правонарушение, предусмотренное ч.</w:t>
      </w:r>
      <w:r w:rsidRPr="00A30510" w:rsidR="00DC6042">
        <w:rPr>
          <w:sz w:val="28"/>
          <w:szCs w:val="28"/>
        </w:rPr>
        <w:t xml:space="preserve"> </w:t>
      </w:r>
      <w:r w:rsidR="00373655">
        <w:rPr>
          <w:sz w:val="28"/>
          <w:szCs w:val="28"/>
        </w:rPr>
        <w:t>2</w:t>
      </w:r>
      <w:r w:rsidRPr="00A30510">
        <w:rPr>
          <w:sz w:val="28"/>
          <w:szCs w:val="28"/>
        </w:rPr>
        <w:t xml:space="preserve"> ст.</w:t>
      </w:r>
      <w:r w:rsidRPr="00A30510" w:rsidR="00ED0E9C">
        <w:rPr>
          <w:sz w:val="28"/>
          <w:szCs w:val="28"/>
        </w:rPr>
        <w:t xml:space="preserve"> </w:t>
      </w:r>
      <w:r w:rsidR="00373655">
        <w:rPr>
          <w:sz w:val="28"/>
          <w:szCs w:val="28"/>
        </w:rPr>
        <w:t>12.9</w:t>
      </w:r>
      <w:r w:rsidRPr="00A30510">
        <w:rPr>
          <w:sz w:val="28"/>
          <w:szCs w:val="28"/>
        </w:rPr>
        <w:t xml:space="preserve"> КоАП РФ.</w:t>
      </w:r>
      <w:r w:rsidRPr="00A30510">
        <w:rPr>
          <w:color w:val="000000"/>
          <w:spacing w:val="-3"/>
          <w:sz w:val="28"/>
          <w:szCs w:val="28"/>
        </w:rPr>
        <w:t xml:space="preserve"> </w:t>
      </w:r>
      <w:r w:rsidRPr="00A30510">
        <w:rPr>
          <w:sz w:val="28"/>
          <w:szCs w:val="28"/>
        </w:rPr>
        <w:t xml:space="preserve">Указанное постановление вступило в законную силу </w:t>
      </w:r>
      <w:r w:rsidR="00400FF8">
        <w:rPr>
          <w:sz w:val="28"/>
          <w:szCs w:val="28"/>
        </w:rPr>
        <w:t>11.11.2023</w:t>
      </w:r>
      <w:r w:rsidRPr="00A30510">
        <w:rPr>
          <w:sz w:val="28"/>
          <w:szCs w:val="28"/>
        </w:rPr>
        <w:t xml:space="preserve"> года, </w:t>
      </w:r>
      <w:r w:rsidRPr="00A30510" w:rsidR="00A977DD">
        <w:rPr>
          <w:sz w:val="28"/>
          <w:szCs w:val="28"/>
        </w:rPr>
        <w:t>таким образом</w:t>
      </w:r>
      <w:r w:rsidRPr="00A30510">
        <w:rPr>
          <w:sz w:val="28"/>
          <w:szCs w:val="28"/>
        </w:rPr>
        <w:t xml:space="preserve">, штраф должен был быть уплачен не позднее </w:t>
      </w:r>
      <w:r w:rsidR="00400FF8">
        <w:rPr>
          <w:sz w:val="28"/>
          <w:szCs w:val="28"/>
        </w:rPr>
        <w:t>09</w:t>
      </w:r>
      <w:r w:rsidRPr="00A30510" w:rsidR="00DC6042">
        <w:rPr>
          <w:sz w:val="28"/>
          <w:szCs w:val="28"/>
        </w:rPr>
        <w:t>.</w:t>
      </w:r>
      <w:r w:rsidR="00400FF8">
        <w:rPr>
          <w:sz w:val="28"/>
          <w:szCs w:val="28"/>
        </w:rPr>
        <w:t>01</w:t>
      </w:r>
      <w:r w:rsidRPr="00A30510" w:rsidR="00DC6042">
        <w:rPr>
          <w:sz w:val="28"/>
          <w:szCs w:val="28"/>
        </w:rPr>
        <w:t>.</w:t>
      </w:r>
      <w:r w:rsidR="00400FF8">
        <w:rPr>
          <w:sz w:val="28"/>
          <w:szCs w:val="28"/>
        </w:rPr>
        <w:t>2024</w:t>
      </w:r>
      <w:r w:rsidRPr="00A30510" w:rsidR="00A977DD">
        <w:rPr>
          <w:sz w:val="28"/>
          <w:szCs w:val="28"/>
        </w:rPr>
        <w:t xml:space="preserve"> г.</w:t>
      </w:r>
    </w:p>
    <w:p w:rsidR="00A81383" w:rsidP="00A977DD">
      <w:pPr>
        <w:ind w:firstLine="567"/>
        <w:jc w:val="both"/>
        <w:rPr>
          <w:spacing w:val="-2"/>
          <w:sz w:val="28"/>
          <w:szCs w:val="28"/>
        </w:rPr>
      </w:pPr>
      <w:r w:rsidRPr="00A30510">
        <w:rPr>
          <w:spacing w:val="-4"/>
          <w:sz w:val="28"/>
          <w:szCs w:val="28"/>
        </w:rPr>
        <w:t xml:space="preserve">Вместе с тем, в установленный законом срок, </w:t>
      </w:r>
      <w:r w:rsidR="00723289">
        <w:rPr>
          <w:sz w:val="28"/>
          <w:szCs w:val="28"/>
        </w:rPr>
        <w:t>Ахматянов В.Г</w:t>
      </w:r>
      <w:r w:rsidRPr="00A30510" w:rsidR="003825E0">
        <w:rPr>
          <w:sz w:val="28"/>
          <w:szCs w:val="28"/>
        </w:rPr>
        <w:t>.</w:t>
      </w:r>
      <w:r w:rsidRPr="00A30510">
        <w:rPr>
          <w:sz w:val="28"/>
          <w:szCs w:val="28"/>
        </w:rPr>
        <w:t xml:space="preserve"> </w:t>
      </w:r>
      <w:r w:rsidR="00EC1F4B">
        <w:rPr>
          <w:spacing w:val="-4"/>
          <w:sz w:val="28"/>
          <w:szCs w:val="28"/>
        </w:rPr>
        <w:t xml:space="preserve">административный штраф </w:t>
      </w:r>
      <w:r w:rsidRPr="00A30510">
        <w:rPr>
          <w:spacing w:val="-4"/>
          <w:sz w:val="28"/>
          <w:szCs w:val="28"/>
        </w:rPr>
        <w:t xml:space="preserve">не </w:t>
      </w:r>
      <w:r w:rsidRPr="00A30510" w:rsidR="00FF7FBE">
        <w:rPr>
          <w:spacing w:val="-4"/>
          <w:sz w:val="28"/>
          <w:szCs w:val="28"/>
        </w:rPr>
        <w:t>у</w:t>
      </w:r>
      <w:r w:rsidRPr="00A30510">
        <w:rPr>
          <w:spacing w:val="-4"/>
          <w:sz w:val="28"/>
          <w:szCs w:val="28"/>
        </w:rPr>
        <w:t>платил</w:t>
      </w:r>
      <w:r w:rsidRPr="00A30510">
        <w:rPr>
          <w:color w:val="000000"/>
          <w:spacing w:val="-3"/>
          <w:sz w:val="28"/>
          <w:szCs w:val="28"/>
        </w:rPr>
        <w:t xml:space="preserve">, что подтверждается </w:t>
      </w:r>
      <w:r w:rsidRPr="00A30510">
        <w:rPr>
          <w:spacing w:val="-4"/>
          <w:sz w:val="28"/>
          <w:szCs w:val="28"/>
        </w:rPr>
        <w:t>протоколом об админ</w:t>
      </w:r>
      <w:r w:rsidRPr="00A30510" w:rsidR="00152175">
        <w:rPr>
          <w:spacing w:val="-4"/>
          <w:sz w:val="28"/>
          <w:szCs w:val="28"/>
        </w:rPr>
        <w:t xml:space="preserve">истративном правонарушении от </w:t>
      </w:r>
      <w:r w:rsidR="00EC1F4B">
        <w:rPr>
          <w:spacing w:val="-4"/>
          <w:sz w:val="28"/>
          <w:szCs w:val="28"/>
        </w:rPr>
        <w:t>01.03.2024</w:t>
      </w:r>
      <w:r w:rsidRPr="00A30510">
        <w:rPr>
          <w:spacing w:val="-4"/>
          <w:sz w:val="28"/>
          <w:szCs w:val="28"/>
        </w:rPr>
        <w:t xml:space="preserve"> года, </w:t>
      </w:r>
      <w:r w:rsidRPr="00A30510">
        <w:rPr>
          <w:spacing w:val="-2"/>
          <w:sz w:val="28"/>
          <w:szCs w:val="28"/>
        </w:rPr>
        <w:t>предоставленной в дело информацией, согласно которой, административн</w:t>
      </w:r>
      <w:r w:rsidRPr="00A30510">
        <w:rPr>
          <w:spacing w:val="-2"/>
          <w:sz w:val="28"/>
          <w:szCs w:val="28"/>
        </w:rPr>
        <w:t xml:space="preserve">ый штраф </w:t>
      </w:r>
      <w:r w:rsidR="00723289">
        <w:rPr>
          <w:sz w:val="28"/>
          <w:szCs w:val="28"/>
        </w:rPr>
        <w:t>Ахматянов</w:t>
      </w:r>
      <w:r w:rsidR="00EC1F4B">
        <w:rPr>
          <w:sz w:val="28"/>
          <w:szCs w:val="28"/>
        </w:rPr>
        <w:t>ым</w:t>
      </w:r>
      <w:r w:rsidR="00723289">
        <w:rPr>
          <w:sz w:val="28"/>
          <w:szCs w:val="28"/>
        </w:rPr>
        <w:t xml:space="preserve"> В.Г</w:t>
      </w:r>
      <w:r w:rsidRPr="00A30510" w:rsidR="003825E0">
        <w:rPr>
          <w:sz w:val="28"/>
          <w:szCs w:val="28"/>
        </w:rPr>
        <w:t>.</w:t>
      </w:r>
      <w:r w:rsidRPr="00A30510" w:rsidR="00C75C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установленный </w:t>
      </w:r>
      <w:r w:rsidRPr="00A30510" w:rsidR="00C75C6C">
        <w:rPr>
          <w:sz w:val="28"/>
          <w:szCs w:val="28"/>
        </w:rPr>
        <w:t xml:space="preserve">срок </w:t>
      </w:r>
      <w:r w:rsidRPr="00A30510" w:rsidR="00ED0E9C">
        <w:rPr>
          <w:sz w:val="28"/>
          <w:szCs w:val="28"/>
        </w:rPr>
        <w:t xml:space="preserve">не </w:t>
      </w:r>
      <w:r w:rsidRPr="00A30510" w:rsidR="00FF7FBE">
        <w:rPr>
          <w:spacing w:val="-2"/>
          <w:sz w:val="28"/>
          <w:szCs w:val="28"/>
        </w:rPr>
        <w:t>у</w:t>
      </w:r>
      <w:r w:rsidRPr="00A30510" w:rsidR="009C789F">
        <w:rPr>
          <w:spacing w:val="-2"/>
          <w:sz w:val="28"/>
          <w:szCs w:val="28"/>
        </w:rPr>
        <w:t>платил</w:t>
      </w:r>
      <w:r w:rsidRPr="00A30510" w:rsidR="00ED0E9C">
        <w:rPr>
          <w:spacing w:val="-2"/>
          <w:sz w:val="28"/>
          <w:szCs w:val="28"/>
        </w:rPr>
        <w:t>.</w:t>
      </w:r>
      <w:r w:rsidRPr="00A30510" w:rsidR="009C789F">
        <w:rPr>
          <w:spacing w:val="-2"/>
          <w:sz w:val="28"/>
          <w:szCs w:val="28"/>
        </w:rPr>
        <w:t xml:space="preserve"> </w:t>
      </w:r>
    </w:p>
    <w:p w:rsidR="00A977DD" w:rsidP="00A977DD">
      <w:pPr>
        <w:ind w:firstLine="567"/>
        <w:jc w:val="both"/>
        <w:rPr>
          <w:sz w:val="28"/>
          <w:szCs w:val="28"/>
        </w:rPr>
      </w:pPr>
      <w:r w:rsidRPr="00A30510">
        <w:rPr>
          <w:sz w:val="28"/>
          <w:szCs w:val="28"/>
        </w:rPr>
        <w:t xml:space="preserve">Представленные доказательства оценены судом в соответствии с правилами ст. 26.11 КоАП РФ, отвечают требованиям ст.26.2 КоАП РФ, признаются допустимыми, достоверными для вывода о наличии в </w:t>
      </w:r>
      <w:r w:rsidRPr="00A30510">
        <w:rPr>
          <w:sz w:val="28"/>
          <w:szCs w:val="28"/>
        </w:rPr>
        <w:t>действиях лица состава вменяемого административного правонарушения.</w:t>
      </w:r>
    </w:p>
    <w:p w:rsidR="00906358" w:rsidP="00FC6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1F4B">
        <w:rPr>
          <w:sz w:val="28"/>
          <w:szCs w:val="28"/>
        </w:rPr>
        <w:t>овод</w:t>
      </w:r>
      <w:r w:rsidR="009D7B90">
        <w:rPr>
          <w:sz w:val="28"/>
          <w:szCs w:val="28"/>
        </w:rPr>
        <w:t xml:space="preserve"> </w:t>
      </w:r>
      <w:r w:rsidR="00EC1F4B">
        <w:rPr>
          <w:sz w:val="28"/>
          <w:szCs w:val="28"/>
        </w:rPr>
        <w:t>Ахматянова В.Г</w:t>
      </w:r>
      <w:r w:rsidR="009D7B90">
        <w:rPr>
          <w:sz w:val="28"/>
          <w:szCs w:val="28"/>
        </w:rPr>
        <w:t xml:space="preserve">. о том, что </w:t>
      </w:r>
      <w:r>
        <w:rPr>
          <w:sz w:val="28"/>
          <w:szCs w:val="28"/>
        </w:rPr>
        <w:t>он не получал копию постановления с</w:t>
      </w:r>
      <w:r w:rsidRPr="00FC6E5E" w:rsidR="00FC6E5E">
        <w:rPr>
          <w:sz w:val="28"/>
          <w:szCs w:val="28"/>
        </w:rPr>
        <w:t xml:space="preserve">удом </w:t>
      </w:r>
      <w:r>
        <w:rPr>
          <w:sz w:val="28"/>
          <w:szCs w:val="28"/>
        </w:rPr>
        <w:t xml:space="preserve">признается несостоятельным, поскольку в ходе рассмотрения дела </w:t>
      </w:r>
      <w:r w:rsidRPr="00FC6E5E" w:rsidR="00FC6E5E">
        <w:rPr>
          <w:sz w:val="28"/>
          <w:szCs w:val="28"/>
        </w:rPr>
        <w:t xml:space="preserve">установлено, что копия </w:t>
      </w:r>
      <w:r w:rsidR="00FC6E5E">
        <w:rPr>
          <w:sz w:val="28"/>
          <w:szCs w:val="28"/>
        </w:rPr>
        <w:t>постановления</w:t>
      </w:r>
      <w:r w:rsidRPr="00FC6E5E" w:rsidR="00FC6E5E">
        <w:rPr>
          <w:sz w:val="28"/>
          <w:szCs w:val="28"/>
        </w:rPr>
        <w:t xml:space="preserve"> была направлена </w:t>
      </w:r>
      <w:r w:rsidR="00EC1F4B">
        <w:rPr>
          <w:sz w:val="28"/>
          <w:szCs w:val="28"/>
        </w:rPr>
        <w:t>Ахматянову В.Г</w:t>
      </w:r>
      <w:r w:rsidR="00FC6E5E">
        <w:rPr>
          <w:sz w:val="28"/>
          <w:szCs w:val="28"/>
        </w:rPr>
        <w:t>.</w:t>
      </w:r>
      <w:r w:rsidRPr="00FC6E5E" w:rsidR="00FC6E5E">
        <w:rPr>
          <w:sz w:val="28"/>
          <w:szCs w:val="28"/>
        </w:rPr>
        <w:t xml:space="preserve"> по мест</w:t>
      </w:r>
      <w:r w:rsidR="00FC6E5E">
        <w:rPr>
          <w:sz w:val="28"/>
          <w:szCs w:val="28"/>
        </w:rPr>
        <w:t>у</w:t>
      </w:r>
      <w:r w:rsidRPr="00FC6E5E" w:rsidR="00FC6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жительства, </w:t>
      </w:r>
      <w:r w:rsidR="004D5D56">
        <w:rPr>
          <w:sz w:val="28"/>
          <w:szCs w:val="28"/>
        </w:rPr>
        <w:t>вручена 31.10.2023 г</w:t>
      </w:r>
      <w:r>
        <w:rPr>
          <w:sz w:val="28"/>
          <w:szCs w:val="28"/>
        </w:rPr>
        <w:t xml:space="preserve">. </w:t>
      </w:r>
    </w:p>
    <w:p w:rsidR="00A05DAB" w:rsidRPr="00A30510" w:rsidP="00A977DD">
      <w:pPr>
        <w:pStyle w:val="BodyTextIndent"/>
        <w:ind w:firstLine="567"/>
        <w:rPr>
          <w:sz w:val="28"/>
          <w:szCs w:val="28"/>
          <w:lang w:val="ru-RU"/>
        </w:rPr>
      </w:pPr>
      <w:r w:rsidRPr="00A30510">
        <w:rPr>
          <w:sz w:val="28"/>
          <w:szCs w:val="28"/>
        </w:rPr>
        <w:t>Учитывая изл</w:t>
      </w:r>
      <w:r w:rsidRPr="00A30510" w:rsidR="00A977DD">
        <w:rPr>
          <w:sz w:val="28"/>
          <w:szCs w:val="28"/>
        </w:rPr>
        <w:t xml:space="preserve">оженное, мировой судья считает </w:t>
      </w:r>
      <w:r w:rsidRPr="00A30510">
        <w:rPr>
          <w:sz w:val="28"/>
          <w:szCs w:val="28"/>
        </w:rPr>
        <w:t>вин</w:t>
      </w:r>
      <w:r w:rsidRPr="00A30510" w:rsidR="00A977DD">
        <w:rPr>
          <w:sz w:val="28"/>
          <w:szCs w:val="28"/>
          <w:lang w:val="ru-RU"/>
        </w:rPr>
        <w:t>у</w:t>
      </w:r>
      <w:r w:rsidRPr="00A30510">
        <w:rPr>
          <w:sz w:val="28"/>
          <w:szCs w:val="28"/>
        </w:rPr>
        <w:t xml:space="preserve"> </w:t>
      </w:r>
      <w:r w:rsidR="00723289">
        <w:rPr>
          <w:sz w:val="28"/>
          <w:szCs w:val="28"/>
          <w:lang w:val="ru-RU"/>
        </w:rPr>
        <w:t>Ахматянова В.Г</w:t>
      </w:r>
      <w:r w:rsidRPr="00A30510" w:rsidR="003825E0">
        <w:rPr>
          <w:sz w:val="28"/>
          <w:szCs w:val="28"/>
          <w:lang w:val="ru-RU"/>
        </w:rPr>
        <w:t>.</w:t>
      </w:r>
      <w:r w:rsidRPr="00A30510">
        <w:rPr>
          <w:sz w:val="28"/>
          <w:szCs w:val="28"/>
          <w:lang w:val="ru-RU"/>
        </w:rPr>
        <w:t xml:space="preserve"> </w:t>
      </w:r>
      <w:r w:rsidRPr="00A30510">
        <w:rPr>
          <w:sz w:val="28"/>
          <w:szCs w:val="28"/>
        </w:rPr>
        <w:t>в совершении административного правонарушения, ответственность за которое предусмотрена</w:t>
      </w:r>
      <w:r w:rsidRPr="00A30510" w:rsidR="00A977DD">
        <w:rPr>
          <w:sz w:val="28"/>
          <w:szCs w:val="28"/>
        </w:rPr>
        <w:t xml:space="preserve"> ч. 1 ст. 20.25 КоАП РФ</w:t>
      </w:r>
      <w:r w:rsidRPr="00A30510" w:rsidR="00A977DD">
        <w:rPr>
          <w:sz w:val="28"/>
          <w:szCs w:val="28"/>
          <w:lang w:val="ru-RU"/>
        </w:rPr>
        <w:t>,</w:t>
      </w:r>
      <w:r w:rsidRPr="00A30510">
        <w:rPr>
          <w:sz w:val="28"/>
          <w:szCs w:val="28"/>
        </w:rPr>
        <w:t xml:space="preserve"> </w:t>
      </w:r>
      <w:r w:rsidRPr="00A30510" w:rsidR="00A977DD">
        <w:rPr>
          <w:sz w:val="28"/>
          <w:szCs w:val="28"/>
        </w:rPr>
        <w:t>доказанной</w:t>
      </w:r>
      <w:r w:rsidRPr="00A30510">
        <w:rPr>
          <w:sz w:val="28"/>
          <w:szCs w:val="28"/>
        </w:rPr>
        <w:t>.</w:t>
      </w:r>
    </w:p>
    <w:p w:rsidR="00485E45" w:rsidRPr="00A30510" w:rsidP="00A977DD">
      <w:pPr>
        <w:ind w:firstLine="567"/>
        <w:jc w:val="both"/>
        <w:rPr>
          <w:sz w:val="28"/>
          <w:szCs w:val="28"/>
          <w:lang w:val="x-none" w:eastAsia="x-none"/>
        </w:rPr>
      </w:pPr>
      <w:r w:rsidRPr="00A30510">
        <w:rPr>
          <w:sz w:val="28"/>
          <w:szCs w:val="28"/>
          <w:lang w:val="x-none" w:eastAsia="x-none"/>
        </w:rPr>
        <w:t xml:space="preserve">Действия </w:t>
      </w:r>
      <w:r w:rsidR="00723289">
        <w:rPr>
          <w:sz w:val="28"/>
          <w:szCs w:val="28"/>
        </w:rPr>
        <w:t>Ахматянова В.Г</w:t>
      </w:r>
      <w:r w:rsidRPr="00A30510" w:rsidR="003825E0">
        <w:rPr>
          <w:sz w:val="28"/>
          <w:szCs w:val="28"/>
          <w:lang w:eastAsia="x-none"/>
        </w:rPr>
        <w:t>.</w:t>
      </w:r>
      <w:r w:rsidRPr="00A30510">
        <w:rPr>
          <w:sz w:val="28"/>
          <w:szCs w:val="28"/>
          <w:lang w:val="x-none" w:eastAsia="x-none"/>
        </w:rPr>
        <w:t xml:space="preserve"> судья квалифицирует по ч. 1 ст. 20.25 Кодекса Российской Федерации об административных правонарушениях – неуплата административного штрафа в срок, предусмотренный настоящим Кодексом.</w:t>
      </w:r>
    </w:p>
    <w:p w:rsidR="0017782A" w:rsidRPr="00A30510" w:rsidP="0017782A">
      <w:pPr>
        <w:ind w:firstLine="567"/>
        <w:jc w:val="both"/>
        <w:rPr>
          <w:sz w:val="28"/>
          <w:szCs w:val="28"/>
          <w:lang w:eastAsia="x-none"/>
        </w:rPr>
      </w:pPr>
      <w:r w:rsidRPr="00A30510">
        <w:rPr>
          <w:sz w:val="28"/>
          <w:szCs w:val="28"/>
        </w:rPr>
        <w:t xml:space="preserve">Вместе с тем, суд учитывает и положения </w:t>
      </w:r>
      <w:hyperlink r:id="rId4" w:anchor="/document/12125267/entry/29" w:history="1">
        <w:r w:rsidRPr="00A30510">
          <w:rPr>
            <w:rStyle w:val="Hyperlink"/>
            <w:color w:val="auto"/>
            <w:sz w:val="28"/>
            <w:szCs w:val="28"/>
            <w:u w:val="none"/>
          </w:rPr>
          <w:t>ст.2.9</w:t>
        </w:r>
      </w:hyperlink>
      <w:r w:rsidRPr="00A30510">
        <w:rPr>
          <w:sz w:val="28"/>
          <w:szCs w:val="28"/>
        </w:rPr>
        <w:t xml:space="preserve"> КоАП РФ, предусматривающей возможность освобождения лица от </w:t>
      </w:r>
      <w:r w:rsidRPr="00A30510">
        <w:rPr>
          <w:rStyle w:val="Emphasis"/>
          <w:i w:val="0"/>
          <w:sz w:val="28"/>
          <w:szCs w:val="28"/>
        </w:rPr>
        <w:t>административной</w:t>
      </w:r>
      <w:r w:rsidRPr="00A30510">
        <w:rPr>
          <w:sz w:val="28"/>
          <w:szCs w:val="28"/>
        </w:rPr>
        <w:t xml:space="preserve"> ответственности при </w:t>
      </w:r>
      <w:r w:rsidRPr="00A30510">
        <w:rPr>
          <w:rStyle w:val="Emphasis"/>
          <w:i w:val="0"/>
          <w:sz w:val="28"/>
          <w:szCs w:val="28"/>
        </w:rPr>
        <w:t>малозначительности</w:t>
      </w:r>
      <w:r w:rsidRPr="00A30510">
        <w:rPr>
          <w:sz w:val="28"/>
          <w:szCs w:val="28"/>
        </w:rPr>
        <w:t xml:space="preserve"> административного </w:t>
      </w:r>
      <w:r w:rsidRPr="00A30510">
        <w:rPr>
          <w:rStyle w:val="Emphasis"/>
          <w:i w:val="0"/>
          <w:sz w:val="28"/>
          <w:szCs w:val="28"/>
        </w:rPr>
        <w:t>правонарушения</w:t>
      </w:r>
      <w:r w:rsidRPr="00A30510">
        <w:rPr>
          <w:sz w:val="28"/>
          <w:szCs w:val="28"/>
        </w:rPr>
        <w:t>.</w:t>
      </w:r>
    </w:p>
    <w:p w:rsidR="0017782A" w:rsidRPr="00A30510" w:rsidP="0017782A">
      <w:pPr>
        <w:ind w:firstLine="567"/>
        <w:jc w:val="both"/>
        <w:rPr>
          <w:sz w:val="28"/>
          <w:szCs w:val="28"/>
          <w:lang w:val="x-none" w:eastAsia="x-none"/>
        </w:rPr>
      </w:pPr>
      <w:r w:rsidRPr="00A30510">
        <w:rPr>
          <w:sz w:val="28"/>
          <w:szCs w:val="28"/>
          <w:lang w:val="x-none" w:eastAsia="x-none"/>
        </w:rPr>
        <w:t>Согласно пункту 21 Постановления П</w:t>
      </w:r>
      <w:r w:rsidRPr="00A30510">
        <w:rPr>
          <w:sz w:val="28"/>
          <w:szCs w:val="28"/>
          <w:lang w:val="x-none" w:eastAsia="x-none"/>
        </w:rPr>
        <w:t xml:space="preserve">ленума Верховного Суда Российской Федерации от 24 марта 2005 г. N 5 </w:t>
      </w:r>
      <w:r w:rsidRPr="00A30510">
        <w:rPr>
          <w:sz w:val="28"/>
          <w:szCs w:val="28"/>
          <w:lang w:eastAsia="x-none"/>
        </w:rPr>
        <w:t>«</w:t>
      </w:r>
      <w:r w:rsidRPr="00A30510">
        <w:rPr>
          <w:sz w:val="28"/>
          <w:szCs w:val="28"/>
          <w:lang w:val="x-none" w:eastAsia="x-none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Pr="00A30510">
        <w:rPr>
          <w:sz w:val="28"/>
          <w:szCs w:val="28"/>
          <w:lang w:eastAsia="x-none"/>
        </w:rPr>
        <w:t>»</w:t>
      </w:r>
      <w:r w:rsidRPr="00A30510">
        <w:rPr>
          <w:sz w:val="28"/>
          <w:szCs w:val="28"/>
          <w:lang w:val="x-none" w:eastAsia="x-none"/>
        </w:rPr>
        <w:t>, если при рассмотрении дела будет установлена малозначительность</w:t>
      </w:r>
      <w:r w:rsidRPr="00A30510">
        <w:rPr>
          <w:sz w:val="28"/>
          <w:szCs w:val="28"/>
          <w:lang w:val="x-none" w:eastAsia="x-none"/>
        </w:rPr>
        <w:t xml:space="preserve"> совершенного административного правонарушения, судья на основании статьи 2.9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</w:t>
      </w:r>
      <w:r w:rsidRPr="00A30510">
        <w:rPr>
          <w:sz w:val="28"/>
          <w:szCs w:val="28"/>
          <w:lang w:val="x-none" w:eastAsia="x-none"/>
        </w:rPr>
        <w:t>роизводства по делу.</w:t>
      </w:r>
    </w:p>
    <w:p w:rsidR="0017782A" w:rsidRPr="00A30510" w:rsidP="0017782A">
      <w:pPr>
        <w:ind w:firstLine="567"/>
        <w:jc w:val="both"/>
        <w:rPr>
          <w:sz w:val="28"/>
          <w:szCs w:val="28"/>
          <w:lang w:val="x-none" w:eastAsia="x-none"/>
        </w:rPr>
      </w:pPr>
      <w:r w:rsidRPr="00A30510">
        <w:rPr>
          <w:sz w:val="28"/>
          <w:szCs w:val="28"/>
          <w:lang w:val="x-none" w:eastAsia="x-none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</w:t>
      </w:r>
      <w:r w:rsidRPr="00A30510">
        <w:rPr>
          <w:sz w:val="28"/>
          <w:szCs w:val="28"/>
          <w:lang w:val="x-none" w:eastAsia="x-none"/>
        </w:rPr>
        <w:t>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17782A" w:rsidRPr="00A30510" w:rsidP="0017782A">
      <w:pPr>
        <w:ind w:firstLine="567"/>
        <w:jc w:val="both"/>
        <w:rPr>
          <w:sz w:val="28"/>
          <w:szCs w:val="28"/>
          <w:lang w:val="x-none" w:eastAsia="x-none"/>
        </w:rPr>
      </w:pPr>
      <w:r w:rsidRPr="00A30510">
        <w:rPr>
          <w:sz w:val="28"/>
          <w:szCs w:val="28"/>
          <w:lang w:val="x-none" w:eastAsia="x-none"/>
        </w:rPr>
        <w:t>Возможность признания административного правонарушения, предусмотренного ч. 1 ст. 20.25 КоАП РФ малозначитель</w:t>
      </w:r>
      <w:r w:rsidRPr="00A30510">
        <w:rPr>
          <w:sz w:val="28"/>
          <w:szCs w:val="28"/>
          <w:lang w:val="x-none" w:eastAsia="x-none"/>
        </w:rPr>
        <w:t>ным, с учетом конкретных обстоятельств дела, подтверждена судебной практикой Верховного Суда РФ (Постановлени</w:t>
      </w:r>
      <w:r w:rsidRPr="00A30510">
        <w:rPr>
          <w:sz w:val="28"/>
          <w:szCs w:val="28"/>
          <w:lang w:eastAsia="x-none"/>
        </w:rPr>
        <w:t>я</w:t>
      </w:r>
      <w:r w:rsidRPr="00A30510">
        <w:rPr>
          <w:sz w:val="28"/>
          <w:szCs w:val="28"/>
          <w:lang w:val="x-none" w:eastAsia="x-none"/>
        </w:rPr>
        <w:t xml:space="preserve"> Верховного Суда РФ от 16.05.2019 N 32-АД19-5</w:t>
      </w:r>
      <w:r w:rsidRPr="00A30510">
        <w:rPr>
          <w:sz w:val="28"/>
          <w:szCs w:val="28"/>
          <w:lang w:eastAsia="x-none"/>
        </w:rPr>
        <w:t>, от 11 сентября 2020 г. N 5-АД20-85</w:t>
      </w:r>
      <w:r w:rsidRPr="00A30510">
        <w:rPr>
          <w:sz w:val="28"/>
          <w:szCs w:val="28"/>
          <w:lang w:val="x-none" w:eastAsia="x-none"/>
        </w:rPr>
        <w:t>).</w:t>
      </w:r>
    </w:p>
    <w:p w:rsidR="0017782A" w:rsidP="0017782A">
      <w:pPr>
        <w:ind w:firstLine="567"/>
        <w:jc w:val="both"/>
        <w:rPr>
          <w:sz w:val="28"/>
          <w:szCs w:val="28"/>
        </w:rPr>
      </w:pPr>
      <w:r w:rsidRPr="00A30510">
        <w:rPr>
          <w:sz w:val="28"/>
          <w:szCs w:val="28"/>
          <w:lang w:val="x-none" w:eastAsia="x-none"/>
        </w:rPr>
        <w:t xml:space="preserve">В ходе производства по делу установлено, что административный </w:t>
      </w:r>
      <w:r w:rsidRPr="00A30510">
        <w:rPr>
          <w:sz w:val="28"/>
          <w:szCs w:val="28"/>
          <w:lang w:val="x-none" w:eastAsia="x-none"/>
        </w:rPr>
        <w:t xml:space="preserve">штраф, наложенный вышеуказанным постановлением, </w:t>
      </w:r>
      <w:r w:rsidR="00723289">
        <w:rPr>
          <w:sz w:val="28"/>
          <w:szCs w:val="28"/>
        </w:rPr>
        <w:t>Ахматянов</w:t>
      </w:r>
      <w:r w:rsidR="0054218B">
        <w:rPr>
          <w:sz w:val="28"/>
          <w:szCs w:val="28"/>
        </w:rPr>
        <w:t>ым</w:t>
      </w:r>
      <w:r w:rsidR="00723289">
        <w:rPr>
          <w:sz w:val="28"/>
          <w:szCs w:val="28"/>
        </w:rPr>
        <w:t xml:space="preserve"> В.Г</w:t>
      </w:r>
      <w:r w:rsidRPr="00A30510">
        <w:rPr>
          <w:sz w:val="28"/>
          <w:szCs w:val="28"/>
          <w:lang w:val="x-none" w:eastAsia="x-none"/>
        </w:rPr>
        <w:t xml:space="preserve">. оплачен </w:t>
      </w:r>
      <w:r w:rsidR="009F2748">
        <w:rPr>
          <w:sz w:val="28"/>
          <w:szCs w:val="28"/>
          <w:lang w:eastAsia="x-none"/>
        </w:rPr>
        <w:t>19.01.2024</w:t>
      </w:r>
      <w:r w:rsidR="005551E8">
        <w:rPr>
          <w:sz w:val="28"/>
          <w:szCs w:val="28"/>
          <w:lang w:eastAsia="x-none"/>
        </w:rPr>
        <w:t xml:space="preserve"> г.</w:t>
      </w:r>
      <w:r w:rsidR="0054218B">
        <w:rPr>
          <w:sz w:val="28"/>
          <w:szCs w:val="28"/>
          <w:lang w:eastAsia="x-none"/>
        </w:rPr>
        <w:t xml:space="preserve"> – до составления протокола об административном правонарушении, </w:t>
      </w:r>
      <w:r w:rsidRPr="00A30510">
        <w:rPr>
          <w:sz w:val="28"/>
          <w:szCs w:val="28"/>
        </w:rPr>
        <w:t>спустя непродолжительное время после наступления события административного правонарушения.</w:t>
      </w:r>
    </w:p>
    <w:p w:rsidR="0054218B" w:rsidRPr="00A30510" w:rsidP="0017782A">
      <w:pPr>
        <w:ind w:firstLine="567"/>
        <w:jc w:val="both"/>
        <w:rPr>
          <w:sz w:val="28"/>
          <w:szCs w:val="28"/>
          <w:lang w:eastAsia="x-none"/>
        </w:rPr>
      </w:pPr>
      <w:r w:rsidRPr="0054218B">
        <w:rPr>
          <w:sz w:val="28"/>
          <w:szCs w:val="28"/>
          <w:lang w:eastAsia="x-none"/>
        </w:rPr>
        <w:t>Учитывая не зна</w:t>
      </w:r>
      <w:r w:rsidRPr="0054218B">
        <w:rPr>
          <w:sz w:val="28"/>
          <w:szCs w:val="28"/>
          <w:lang w:eastAsia="x-none"/>
        </w:rPr>
        <w:t>чительный период просрочки уплаты штрафа, а также его уплату до возбуждения производства по делу</w:t>
      </w:r>
      <w:r w:rsidR="00D21BCE">
        <w:rPr>
          <w:sz w:val="28"/>
          <w:szCs w:val="28"/>
          <w:lang w:eastAsia="x-none"/>
        </w:rPr>
        <w:t xml:space="preserve"> об административном правонарушении,</w:t>
      </w:r>
      <w:r w:rsidRPr="0054218B">
        <w:rPr>
          <w:sz w:val="28"/>
          <w:szCs w:val="28"/>
          <w:lang w:eastAsia="x-none"/>
        </w:rPr>
        <w:t xml:space="preserve"> роли правонарушителя, </w:t>
      </w:r>
      <w:r w:rsidR="007840C6">
        <w:rPr>
          <w:sz w:val="28"/>
          <w:szCs w:val="28"/>
          <w:lang w:eastAsia="x-none"/>
        </w:rPr>
        <w:t>являющегося пенсионером</w:t>
      </w:r>
      <w:r w:rsidRPr="0054218B">
        <w:rPr>
          <w:sz w:val="28"/>
          <w:szCs w:val="28"/>
          <w:lang w:eastAsia="x-none"/>
        </w:rPr>
        <w:t xml:space="preserve">, суд приходит к выводу о том, что совершенное </w:t>
      </w:r>
      <w:r w:rsidR="007840C6">
        <w:rPr>
          <w:sz w:val="28"/>
          <w:szCs w:val="28"/>
        </w:rPr>
        <w:t>Ахматяновым В.Г</w:t>
      </w:r>
      <w:r w:rsidRPr="0054218B">
        <w:rPr>
          <w:sz w:val="28"/>
          <w:szCs w:val="28"/>
          <w:lang w:eastAsia="x-none"/>
        </w:rPr>
        <w:t>. деяние, хотя ф</w:t>
      </w:r>
      <w:r w:rsidRPr="0054218B">
        <w:rPr>
          <w:sz w:val="28"/>
          <w:szCs w:val="28"/>
          <w:lang w:eastAsia="x-none"/>
        </w:rPr>
        <w:t xml:space="preserve">ормально и содержит признаки состава административного правонарушения, но с учетом его характера и обстоятельств совершения, отсутствия каких-либо тяжких или иных неблагоприятных последствий, не представляет существенного нарушения охраняемых общественных </w:t>
      </w:r>
      <w:r w:rsidRPr="0054218B">
        <w:rPr>
          <w:sz w:val="28"/>
          <w:szCs w:val="28"/>
          <w:lang w:eastAsia="x-none"/>
        </w:rPr>
        <w:t>правоотношений, в связи с чем имеются основания для признания административного правонарушения малозначительным.</w:t>
      </w:r>
    </w:p>
    <w:p w:rsidR="0017782A" w:rsidRPr="00A30510" w:rsidP="0017782A">
      <w:pPr>
        <w:ind w:firstLine="567"/>
        <w:jc w:val="both"/>
        <w:rPr>
          <w:sz w:val="28"/>
          <w:szCs w:val="28"/>
          <w:lang w:val="x-none" w:eastAsia="x-none"/>
        </w:rPr>
      </w:pPr>
      <w:r w:rsidRPr="00A30510">
        <w:rPr>
          <w:sz w:val="28"/>
          <w:szCs w:val="28"/>
          <w:lang w:val="x-none" w:eastAsia="x-none"/>
        </w:rPr>
        <w:t>На основании изложенного, руководствуясь ст.ст. 2.9, 29.9-29.11 КоАП РФ, мировой судья</w:t>
      </w:r>
    </w:p>
    <w:p w:rsidR="0017782A" w:rsidRPr="00A30510" w:rsidP="0017782A">
      <w:pPr>
        <w:ind w:left="2123" w:firstLine="709"/>
        <w:jc w:val="center"/>
        <w:rPr>
          <w:sz w:val="28"/>
          <w:szCs w:val="28"/>
        </w:rPr>
      </w:pPr>
    </w:p>
    <w:p w:rsidR="0017782A" w:rsidRPr="00A30510" w:rsidP="0017782A">
      <w:pPr>
        <w:ind w:left="2123" w:firstLine="709"/>
        <w:rPr>
          <w:sz w:val="28"/>
          <w:szCs w:val="28"/>
        </w:rPr>
      </w:pPr>
      <w:r w:rsidRPr="00A30510">
        <w:rPr>
          <w:sz w:val="28"/>
          <w:szCs w:val="28"/>
        </w:rPr>
        <w:t xml:space="preserve">                  п о с т а н о в и л:</w:t>
      </w:r>
    </w:p>
    <w:p w:rsidR="0017782A" w:rsidRPr="00A30510" w:rsidP="0017782A">
      <w:pPr>
        <w:ind w:firstLine="709"/>
        <w:jc w:val="center"/>
        <w:rPr>
          <w:sz w:val="28"/>
          <w:szCs w:val="28"/>
        </w:rPr>
      </w:pPr>
    </w:p>
    <w:p w:rsidR="0017782A" w:rsidRPr="00A30510" w:rsidP="0017782A">
      <w:pPr>
        <w:ind w:firstLine="567"/>
        <w:jc w:val="both"/>
        <w:rPr>
          <w:sz w:val="28"/>
          <w:szCs w:val="28"/>
        </w:rPr>
      </w:pPr>
      <w:r w:rsidRPr="00A30510">
        <w:rPr>
          <w:sz w:val="28"/>
          <w:szCs w:val="28"/>
        </w:rPr>
        <w:t>Признать соверш</w:t>
      </w:r>
      <w:r w:rsidRPr="00A30510">
        <w:rPr>
          <w:sz w:val="28"/>
          <w:szCs w:val="28"/>
        </w:rPr>
        <w:t xml:space="preserve">енное </w:t>
      </w:r>
      <w:r w:rsidR="00D21BCE">
        <w:rPr>
          <w:sz w:val="28"/>
          <w:szCs w:val="28"/>
        </w:rPr>
        <w:t xml:space="preserve">Ахматяновым </w:t>
      </w:r>
      <w:r>
        <w:rPr>
          <w:sz w:val="28"/>
          <w:szCs w:val="28"/>
        </w:rPr>
        <w:t>*</w:t>
      </w:r>
      <w:r w:rsidRPr="00A30510" w:rsidR="00D21BCE">
        <w:rPr>
          <w:sz w:val="28"/>
          <w:szCs w:val="28"/>
        </w:rPr>
        <w:t xml:space="preserve"> </w:t>
      </w:r>
      <w:r w:rsidRPr="00A30510">
        <w:rPr>
          <w:sz w:val="28"/>
          <w:szCs w:val="28"/>
        </w:rPr>
        <w:t xml:space="preserve">административное правонарушение, предусмотренное ч. 1 ст. 20.25 КоАП РФ, малозначительным и, на основании ст. 2.9 КоАП РФ, освободить </w:t>
      </w:r>
      <w:r w:rsidR="009C40EA">
        <w:rPr>
          <w:sz w:val="28"/>
          <w:szCs w:val="28"/>
        </w:rPr>
        <w:t>его</w:t>
      </w:r>
      <w:r w:rsidRPr="00A30510">
        <w:rPr>
          <w:sz w:val="28"/>
          <w:szCs w:val="28"/>
        </w:rPr>
        <w:t xml:space="preserve"> от административной ответственности, ограничившись устным замечанием. Производство по делу прекратить.</w:t>
      </w:r>
    </w:p>
    <w:p w:rsidR="0017782A" w:rsidP="001778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0510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</w:t>
      </w:r>
      <w:r w:rsidRPr="00A30510">
        <w:rPr>
          <w:sz w:val="28"/>
          <w:szCs w:val="28"/>
        </w:rPr>
        <w:t xml:space="preserve">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A30510" w:rsidRPr="00347D82" w:rsidP="0017782A">
      <w:pPr>
        <w:autoSpaceDE w:val="0"/>
        <w:autoSpaceDN w:val="0"/>
        <w:adjustRightInd w:val="0"/>
        <w:ind w:firstLine="567"/>
        <w:jc w:val="both"/>
        <w:rPr>
          <w:color w:val="FFFFFF" w:themeColor="background1"/>
          <w:sz w:val="28"/>
          <w:szCs w:val="28"/>
        </w:rPr>
      </w:pPr>
    </w:p>
    <w:p w:rsidR="00ED0E9C" w:rsidRPr="00347D82" w:rsidP="00485E4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47D82">
        <w:rPr>
          <w:color w:val="FFFFFF" w:themeColor="background1"/>
          <w:sz w:val="28"/>
          <w:szCs w:val="28"/>
        </w:rPr>
        <w:t xml:space="preserve">Мировой судья </w:t>
      </w:r>
      <w:r w:rsidRPr="00347D82">
        <w:rPr>
          <w:color w:val="FFFFFF" w:themeColor="background1"/>
          <w:sz w:val="28"/>
          <w:szCs w:val="28"/>
        </w:rPr>
        <w:tab/>
      </w:r>
      <w:r w:rsidRPr="00347D82">
        <w:rPr>
          <w:color w:val="FFFFFF" w:themeColor="background1"/>
          <w:sz w:val="28"/>
          <w:szCs w:val="28"/>
        </w:rPr>
        <w:tab/>
      </w:r>
      <w:r w:rsidRPr="00347D82">
        <w:rPr>
          <w:color w:val="FFFFFF" w:themeColor="background1"/>
          <w:sz w:val="28"/>
          <w:szCs w:val="28"/>
        </w:rPr>
        <w:tab/>
      </w:r>
      <w:r w:rsidRPr="00347D82">
        <w:rPr>
          <w:color w:val="FFFFFF" w:themeColor="background1"/>
          <w:sz w:val="28"/>
          <w:szCs w:val="28"/>
        </w:rPr>
        <w:tab/>
        <w:t xml:space="preserve">  подпись</w:t>
      </w:r>
    </w:p>
    <w:p w:rsidR="00ED0E9C" w:rsidRPr="00347D82" w:rsidP="00485E4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47D82">
        <w:rPr>
          <w:color w:val="FFFFFF" w:themeColor="background1"/>
          <w:sz w:val="28"/>
          <w:szCs w:val="28"/>
        </w:rPr>
        <w:t>Копия верна</w:t>
      </w:r>
    </w:p>
    <w:p w:rsidR="00B8003B" w:rsidRPr="00A30510" w:rsidP="00485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30510">
        <w:rPr>
          <w:color w:val="000000" w:themeColor="text1"/>
          <w:sz w:val="28"/>
          <w:szCs w:val="28"/>
        </w:rPr>
        <w:t>Мировой</w:t>
      </w:r>
      <w:r w:rsidRPr="00A30510">
        <w:rPr>
          <w:color w:val="000000" w:themeColor="text1"/>
          <w:sz w:val="28"/>
          <w:szCs w:val="28"/>
        </w:rPr>
        <w:t xml:space="preserve"> судья </w:t>
      </w:r>
      <w:r w:rsidRPr="00A30510" w:rsidR="007057AC">
        <w:rPr>
          <w:color w:val="000000" w:themeColor="text1"/>
          <w:sz w:val="28"/>
          <w:szCs w:val="28"/>
        </w:rPr>
        <w:tab/>
      </w:r>
      <w:r w:rsidRPr="00A30510" w:rsidR="007057AC">
        <w:rPr>
          <w:color w:val="000000" w:themeColor="text1"/>
          <w:sz w:val="28"/>
          <w:szCs w:val="28"/>
        </w:rPr>
        <w:tab/>
      </w:r>
      <w:r w:rsidRPr="00A30510" w:rsidR="007057AC">
        <w:rPr>
          <w:color w:val="000000" w:themeColor="text1"/>
          <w:sz w:val="28"/>
          <w:szCs w:val="28"/>
        </w:rPr>
        <w:tab/>
      </w:r>
      <w:r w:rsidRPr="00A30510" w:rsidR="007057AC">
        <w:rPr>
          <w:color w:val="000000" w:themeColor="text1"/>
          <w:sz w:val="28"/>
          <w:szCs w:val="28"/>
        </w:rPr>
        <w:tab/>
      </w:r>
      <w:r w:rsidRPr="00A30510">
        <w:rPr>
          <w:color w:val="000000" w:themeColor="text1"/>
          <w:sz w:val="28"/>
          <w:szCs w:val="28"/>
        </w:rPr>
        <w:t xml:space="preserve">                                                             Е.В. Чех</w:t>
      </w:r>
    </w:p>
    <w:sectPr w:rsidSect="00A30510">
      <w:headerReference w:type="even" r:id="rId5"/>
      <w:headerReference w:type="default" r:id="rId6"/>
      <w:pgSz w:w="11906" w:h="16838"/>
      <w:pgMar w:top="709" w:right="849" w:bottom="709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902" w:rsidP="00E64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1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902" w:rsidP="00E64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1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83"/>
    <w:rsid w:val="00064CF0"/>
    <w:rsid w:val="00152175"/>
    <w:rsid w:val="00155922"/>
    <w:rsid w:val="0017535E"/>
    <w:rsid w:val="0017782A"/>
    <w:rsid w:val="00180734"/>
    <w:rsid w:val="001930AC"/>
    <w:rsid w:val="001D7FB7"/>
    <w:rsid w:val="001F78E5"/>
    <w:rsid w:val="00347CDD"/>
    <w:rsid w:val="00347D82"/>
    <w:rsid w:val="0036445E"/>
    <w:rsid w:val="00373655"/>
    <w:rsid w:val="003825E0"/>
    <w:rsid w:val="00400FF8"/>
    <w:rsid w:val="00485E45"/>
    <w:rsid w:val="004B62D0"/>
    <w:rsid w:val="004C1902"/>
    <w:rsid w:val="004D5D56"/>
    <w:rsid w:val="005222F6"/>
    <w:rsid w:val="0054218B"/>
    <w:rsid w:val="00542268"/>
    <w:rsid w:val="005551E8"/>
    <w:rsid w:val="005E2D79"/>
    <w:rsid w:val="006C2D38"/>
    <w:rsid w:val="006C5103"/>
    <w:rsid w:val="006E6EB2"/>
    <w:rsid w:val="007057AC"/>
    <w:rsid w:val="00723289"/>
    <w:rsid w:val="00731D83"/>
    <w:rsid w:val="00746034"/>
    <w:rsid w:val="007517D0"/>
    <w:rsid w:val="007840C6"/>
    <w:rsid w:val="00790680"/>
    <w:rsid w:val="007D5675"/>
    <w:rsid w:val="0084342A"/>
    <w:rsid w:val="008F5522"/>
    <w:rsid w:val="00906358"/>
    <w:rsid w:val="009C40EA"/>
    <w:rsid w:val="009C789F"/>
    <w:rsid w:val="009D7B90"/>
    <w:rsid w:val="009F2748"/>
    <w:rsid w:val="00A051DE"/>
    <w:rsid w:val="00A05DAB"/>
    <w:rsid w:val="00A178BA"/>
    <w:rsid w:val="00A30510"/>
    <w:rsid w:val="00A661BB"/>
    <w:rsid w:val="00A81383"/>
    <w:rsid w:val="00A977DD"/>
    <w:rsid w:val="00AF468E"/>
    <w:rsid w:val="00B8003B"/>
    <w:rsid w:val="00B9427A"/>
    <w:rsid w:val="00BA0F85"/>
    <w:rsid w:val="00C75C6C"/>
    <w:rsid w:val="00CA5181"/>
    <w:rsid w:val="00CE4ED3"/>
    <w:rsid w:val="00D21BCE"/>
    <w:rsid w:val="00D62584"/>
    <w:rsid w:val="00DC6042"/>
    <w:rsid w:val="00DD4C01"/>
    <w:rsid w:val="00DF5C55"/>
    <w:rsid w:val="00E21AE7"/>
    <w:rsid w:val="00E42495"/>
    <w:rsid w:val="00E64FF8"/>
    <w:rsid w:val="00E841BD"/>
    <w:rsid w:val="00EA14B6"/>
    <w:rsid w:val="00EC19DA"/>
    <w:rsid w:val="00EC1F4B"/>
    <w:rsid w:val="00EC26CD"/>
    <w:rsid w:val="00ED0E9C"/>
    <w:rsid w:val="00EF4720"/>
    <w:rsid w:val="00F57D8E"/>
    <w:rsid w:val="00F73067"/>
    <w:rsid w:val="00FB2486"/>
    <w:rsid w:val="00FC69B8"/>
    <w:rsid w:val="00FC6E5E"/>
    <w:rsid w:val="00FF7F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259136-292B-48AA-824F-7412B40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31D83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731D8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731D83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731D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a1"/>
    <w:rsid w:val="00731D8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731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31D83"/>
  </w:style>
  <w:style w:type="paragraph" w:styleId="BalloonText">
    <w:name w:val="Balloon Text"/>
    <w:basedOn w:val="Normal"/>
    <w:link w:val="a2"/>
    <w:uiPriority w:val="99"/>
    <w:semiHidden/>
    <w:unhideWhenUsed/>
    <w:rsid w:val="00180734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80734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778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7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